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  Notice of Intent to Vacate </w:t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[Landlord’s Name]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letter is to formally notify you on my intent to terminate the tenancy at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[address of your current rental unit]</w:t>
      </w:r>
      <w:r w:rsidDel="00000000" w:rsidR="00000000" w:rsidRPr="00000000">
        <w:rPr>
          <w:sz w:val="24"/>
          <w:szCs w:val="24"/>
          <w:rtl w:val="0"/>
        </w:rPr>
        <w:t xml:space="preserve">. You will find that I am giving you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[number]</w:t>
      </w:r>
      <w:r w:rsidDel="00000000" w:rsidR="00000000" w:rsidRPr="00000000">
        <w:rPr>
          <w:sz w:val="24"/>
          <w:szCs w:val="24"/>
          <w:rtl w:val="0"/>
        </w:rPr>
        <w:t xml:space="preserve"> days notice in accordance with our rental agreement.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be gone on or before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[the date of your expected move-out]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I promise to remove my personal possessions and prepare the unit for your final inspections on or before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[insert the date]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Let me know if you have any specific move-out cleaning instructions.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my security deposit refund within 30 days of vacating the premise to my forwarding address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[your new address]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If any issues come up, feel free to reach me at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[your phone or email address]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[Your Name and Signature]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